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6C" w:rsidRDefault="00ED0DB2" w:rsidP="00080F6C">
      <w:pPr>
        <w:rPr>
          <w:sz w:val="24"/>
          <w:szCs w:val="24"/>
        </w:rPr>
      </w:pPr>
      <w:r>
        <w:rPr>
          <w:sz w:val="24"/>
          <w:szCs w:val="24"/>
        </w:rPr>
        <w:t xml:space="preserve">Дисциплина «Организация и планирование научных исследований </w:t>
      </w:r>
      <w:r w:rsidR="00F13403">
        <w:rPr>
          <w:sz w:val="24"/>
          <w:szCs w:val="24"/>
        </w:rPr>
        <w:t>в физической культуре</w:t>
      </w:r>
      <w:bookmarkStart w:id="0" w:name="_GoBack"/>
      <w:bookmarkEnd w:id="0"/>
      <w:r w:rsidR="00080F6C">
        <w:rPr>
          <w:sz w:val="24"/>
          <w:szCs w:val="24"/>
        </w:rPr>
        <w:t>»</w:t>
      </w:r>
    </w:p>
    <w:p w:rsidR="00080F6C" w:rsidRDefault="00080F6C" w:rsidP="00080F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Задания на СРС и график их выполнения</w:t>
      </w: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4"/>
        <w:gridCol w:w="2551"/>
        <w:gridCol w:w="2552"/>
      </w:tblGrid>
      <w:tr w:rsidR="00080F6C" w:rsidTr="00D61256">
        <w:trPr>
          <w:trHeight w:val="1110"/>
        </w:trPr>
        <w:tc>
          <w:tcPr>
            <w:tcW w:w="4774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Задание  на СРС</w:t>
            </w:r>
          </w:p>
          <w:p w:rsidR="00080F6C" w:rsidRDefault="00080F6C" w:rsidP="00D61256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СРС 1.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доклад</w:t>
            </w:r>
            <w:r w:rsidR="00ED0DB2">
              <w:rPr>
                <w:sz w:val="24"/>
                <w:szCs w:val="24"/>
              </w:rPr>
              <w:t xml:space="preserve"> на тему: «Современные направления исследования в области </w:t>
            </w:r>
            <w:proofErr w:type="spellStart"/>
            <w:r w:rsidR="00ED0DB2">
              <w:rPr>
                <w:sz w:val="24"/>
                <w:szCs w:val="24"/>
              </w:rPr>
              <w:t>ФКиС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080F6C" w:rsidRDefault="00B614C0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68779A">
              <w:rPr>
                <w:sz w:val="24"/>
                <w:szCs w:val="24"/>
              </w:rPr>
              <w:t xml:space="preserve"> </w:t>
            </w:r>
            <w:r w:rsidR="00ED0DB2">
              <w:rPr>
                <w:sz w:val="24"/>
                <w:szCs w:val="24"/>
              </w:rPr>
              <w:t>Формирование у магист</w:t>
            </w:r>
            <w:r>
              <w:rPr>
                <w:sz w:val="24"/>
                <w:szCs w:val="24"/>
              </w:rPr>
              <w:t>рантов</w:t>
            </w:r>
            <w:r w:rsidR="00080F6C">
              <w:rPr>
                <w:sz w:val="24"/>
                <w:szCs w:val="24"/>
              </w:rPr>
              <w:t xml:space="preserve"> навыков самостоятельной работы с литературой и интернет источниками    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СРС 2.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="00ED0DB2">
              <w:rPr>
                <w:sz w:val="24"/>
                <w:szCs w:val="24"/>
              </w:rPr>
              <w:t xml:space="preserve">готовить реферат по теме: </w:t>
            </w:r>
            <w:proofErr w:type="gramStart"/>
            <w:r w:rsidR="00ED0DB2">
              <w:rPr>
                <w:sz w:val="24"/>
                <w:szCs w:val="24"/>
              </w:rPr>
              <w:t>« Написание</w:t>
            </w:r>
            <w:proofErr w:type="gramEnd"/>
            <w:r w:rsidR="00ED0DB2">
              <w:rPr>
                <w:sz w:val="24"/>
                <w:szCs w:val="24"/>
              </w:rPr>
              <w:t xml:space="preserve"> и составление рабочего плана исследования».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080F6C" w:rsidRDefault="00ED0DB2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магист</w:t>
            </w:r>
            <w:r w:rsidR="001446F8">
              <w:rPr>
                <w:sz w:val="24"/>
                <w:szCs w:val="24"/>
              </w:rPr>
              <w:t xml:space="preserve">рантов </w:t>
            </w:r>
            <w:r w:rsidR="00080F6C">
              <w:rPr>
                <w:sz w:val="24"/>
                <w:szCs w:val="24"/>
              </w:rPr>
              <w:t>навыков поиска,</w:t>
            </w:r>
            <w:r w:rsidR="00B614C0"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систематизации информации,</w:t>
            </w:r>
            <w:r w:rsidR="00B614C0"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самостоятельной работы с литературой и интернет ресурсами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СРС 3.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ED0DB2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 по теме</w:t>
            </w:r>
            <w:r w:rsidR="00080F6C">
              <w:rPr>
                <w:sz w:val="24"/>
                <w:szCs w:val="24"/>
              </w:rPr>
              <w:t>:</w:t>
            </w:r>
          </w:p>
          <w:p w:rsidR="00080F6C" w:rsidRDefault="00ED0DB2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«Сформулировать актуальность темы собственного исследования».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Цель</w:t>
            </w:r>
            <w:r w:rsidR="00B614C0">
              <w:rPr>
                <w:sz w:val="24"/>
                <w:szCs w:val="24"/>
              </w:rPr>
              <w:t xml:space="preserve"> :</w:t>
            </w:r>
            <w:proofErr w:type="gramEnd"/>
            <w:r w:rsidR="00ED0DB2">
              <w:rPr>
                <w:sz w:val="24"/>
                <w:szCs w:val="24"/>
              </w:rPr>
              <w:t xml:space="preserve"> Формирование у магист</w:t>
            </w:r>
            <w:r w:rsidR="00B614C0">
              <w:rPr>
                <w:sz w:val="24"/>
                <w:szCs w:val="24"/>
              </w:rPr>
              <w:t>рантов навыков поиска, с</w:t>
            </w:r>
            <w:r>
              <w:rPr>
                <w:sz w:val="24"/>
                <w:szCs w:val="24"/>
              </w:rPr>
              <w:t>истематизация информации,</w:t>
            </w:r>
            <w:r w:rsidR="00B614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самостоятельной работы с литературой и интернет источниками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СРС 4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доклад на</w:t>
            </w:r>
            <w:r w:rsidR="00ED0DB2">
              <w:rPr>
                <w:sz w:val="24"/>
                <w:szCs w:val="24"/>
              </w:rPr>
              <w:t xml:space="preserve"> тему: «Формирование документов для прохождения этической экспертизы».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080F6C" w:rsidRDefault="00ED0DB2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магист</w:t>
            </w:r>
            <w:r w:rsidR="00B614C0">
              <w:rPr>
                <w:sz w:val="24"/>
                <w:szCs w:val="24"/>
              </w:rPr>
              <w:t>рантов</w:t>
            </w:r>
            <w:r w:rsidR="00080F6C">
              <w:rPr>
                <w:sz w:val="24"/>
                <w:szCs w:val="24"/>
              </w:rPr>
              <w:t xml:space="preserve"> навыков поиска,</w:t>
            </w:r>
            <w:r w:rsidR="00B614C0"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систематизации информации, самостоятельной работы с литературой и интернет источниками.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СРС 5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 по теме:</w:t>
            </w:r>
          </w:p>
          <w:p w:rsidR="00080F6C" w:rsidRDefault="00ED0DB2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«Описание второй главы диссертационного исследования».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ED0DB2">
              <w:rPr>
                <w:sz w:val="24"/>
                <w:szCs w:val="24"/>
              </w:rPr>
              <w:t xml:space="preserve"> Формирование у магист</w:t>
            </w:r>
            <w:r w:rsidR="00B614C0">
              <w:rPr>
                <w:sz w:val="24"/>
                <w:szCs w:val="24"/>
              </w:rPr>
              <w:t>рантов</w:t>
            </w:r>
            <w:r>
              <w:rPr>
                <w:sz w:val="24"/>
                <w:szCs w:val="24"/>
              </w:rPr>
              <w:t xml:space="preserve"> навыков поиска,</w:t>
            </w:r>
            <w:r w:rsidR="00B614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систематизации информации, сам</w:t>
            </w:r>
            <w:r w:rsidR="00B614C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стоятельной работы с литературой и интернет источниками.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СРС 6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ED0DB2">
              <w:rPr>
                <w:sz w:val="24"/>
                <w:szCs w:val="24"/>
              </w:rPr>
              <w:t>дготовить реферат на тему: «Анализ полученных результатов исследования».</w:t>
            </w:r>
          </w:p>
          <w:p w:rsidR="00080F6C" w:rsidRDefault="00ED0DB2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воспитать у магист</w:t>
            </w:r>
            <w:r w:rsidR="00B614C0">
              <w:rPr>
                <w:sz w:val="24"/>
                <w:szCs w:val="24"/>
              </w:rPr>
              <w:t>рантов</w:t>
            </w:r>
            <w:r w:rsidR="00080F6C">
              <w:rPr>
                <w:sz w:val="24"/>
                <w:szCs w:val="24"/>
              </w:rPr>
              <w:t xml:space="preserve"> творческую активность и инициативу в обучении и профессиональной подготовке.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Форма выполнения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СРС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доклада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презентации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доклада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презентации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ED0DB2" w:rsidRDefault="00ED0DB2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сдачи СРС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(учебная неделя)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4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5-ой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7-ой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9-ой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11-ой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13-ой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</w:tc>
      </w:tr>
    </w:tbl>
    <w:p w:rsidR="008669BD" w:rsidRDefault="008669BD"/>
    <w:sectPr w:rsidR="008669BD" w:rsidSect="0086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80F6C"/>
    <w:rsid w:val="00080F6C"/>
    <w:rsid w:val="001446F8"/>
    <w:rsid w:val="003765F9"/>
    <w:rsid w:val="00396CC1"/>
    <w:rsid w:val="0068779A"/>
    <w:rsid w:val="008669BD"/>
    <w:rsid w:val="00B614C0"/>
    <w:rsid w:val="00CE21AB"/>
    <w:rsid w:val="00ED0DB2"/>
    <w:rsid w:val="00F1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3CF0F-36C5-49AA-9B02-DA919D5A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318</Words>
  <Characters>1817</Characters>
  <Application>Microsoft Office Word</Application>
  <DocSecurity>0</DocSecurity>
  <Lines>15</Lines>
  <Paragraphs>4</Paragraphs>
  <ScaleCrop>false</ScaleCrop>
  <Company>diakov.net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12</cp:revision>
  <dcterms:created xsi:type="dcterms:W3CDTF">2018-11-04T13:45:00Z</dcterms:created>
  <dcterms:modified xsi:type="dcterms:W3CDTF">2024-01-23T07:57:00Z</dcterms:modified>
</cp:coreProperties>
</file>